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A24D3D">
        <w:rPr>
          <w:rFonts w:ascii="Times New Roman" w:hAnsi="Times New Roman"/>
          <w:b/>
          <w:sz w:val="24"/>
          <w:szCs w:val="24"/>
        </w:rPr>
        <w:t>2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B75831">
        <w:rPr>
          <w:rFonts w:ascii="Times New Roman" w:hAnsi="Times New Roman"/>
          <w:b/>
          <w:sz w:val="24"/>
          <w:szCs w:val="24"/>
        </w:rPr>
        <w:t>8</w:t>
      </w:r>
      <w:bookmarkStart w:id="0" w:name="_GoBack"/>
      <w:bookmarkEnd w:id="0"/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1D27CB">
        <w:rPr>
          <w:rFonts w:ascii="Times New Roman" w:hAnsi="Times New Roman" w:cs="Times New Roman"/>
          <w:sz w:val="24"/>
          <w:szCs w:val="24"/>
        </w:rPr>
        <w:t xml:space="preserve">         </w:t>
      </w:r>
      <w:r w:rsidR="00381AAF">
        <w:rPr>
          <w:rFonts w:ascii="Times New Roman" w:hAnsi="Times New Roman" w:cs="Times New Roman"/>
          <w:sz w:val="24"/>
          <w:szCs w:val="24"/>
        </w:rPr>
        <w:t>0</w:t>
      </w:r>
      <w:r w:rsidR="00986D49">
        <w:rPr>
          <w:rFonts w:ascii="Times New Roman" w:hAnsi="Times New Roman" w:cs="Times New Roman"/>
          <w:sz w:val="24"/>
          <w:szCs w:val="24"/>
        </w:rPr>
        <w:t>8</w:t>
      </w:r>
      <w:r w:rsidR="00381AAF">
        <w:rPr>
          <w:rFonts w:ascii="Times New Roman" w:hAnsi="Times New Roman" w:cs="Times New Roman"/>
          <w:sz w:val="24"/>
          <w:szCs w:val="24"/>
        </w:rPr>
        <w:t xml:space="preserve"> </w:t>
      </w:r>
      <w:r w:rsidR="00A24D3D">
        <w:rPr>
          <w:rFonts w:ascii="Times New Roman" w:hAnsi="Times New Roman" w:cs="Times New Roman"/>
          <w:sz w:val="24"/>
          <w:szCs w:val="24"/>
        </w:rPr>
        <w:t>февраля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 w:rsidR="00B75831">
        <w:rPr>
          <w:rFonts w:ascii="Times New Roman" w:hAnsi="Times New Roman" w:cs="Times New Roman"/>
          <w:sz w:val="24"/>
          <w:szCs w:val="24"/>
        </w:rPr>
        <w:t>8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AA43B7" w:rsidRDefault="00D402AF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A43B7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 w:rsidRPr="00AA43B7">
        <w:rPr>
          <w:rFonts w:ascii="Times New Roman" w:hAnsi="Times New Roman"/>
          <w:sz w:val="24"/>
          <w:szCs w:val="24"/>
        </w:rPr>
        <w:t>, от 13 мая 2016 года № 146-п</w:t>
      </w:r>
      <w:r w:rsidR="006B3C08" w:rsidRPr="00AA43B7">
        <w:rPr>
          <w:rFonts w:ascii="Times New Roman" w:hAnsi="Times New Roman"/>
          <w:sz w:val="24"/>
          <w:szCs w:val="24"/>
        </w:rPr>
        <w:t>, от 15 июля 2016 года № 258-п</w:t>
      </w:r>
      <w:r w:rsidR="002329B9" w:rsidRPr="00AA43B7">
        <w:rPr>
          <w:rFonts w:ascii="Times New Roman" w:hAnsi="Times New Roman"/>
          <w:sz w:val="24"/>
          <w:szCs w:val="24"/>
        </w:rPr>
        <w:t>, от 02</w:t>
      </w:r>
      <w:r w:rsidR="00E94011" w:rsidRPr="00AA43B7">
        <w:rPr>
          <w:rFonts w:ascii="Times New Roman" w:hAnsi="Times New Roman"/>
          <w:sz w:val="24"/>
          <w:szCs w:val="24"/>
        </w:rPr>
        <w:t xml:space="preserve"> декабря </w:t>
      </w:r>
      <w:r w:rsidR="002329B9" w:rsidRPr="00AA43B7">
        <w:rPr>
          <w:rFonts w:ascii="Times New Roman" w:hAnsi="Times New Roman"/>
          <w:sz w:val="24"/>
          <w:szCs w:val="24"/>
        </w:rPr>
        <w:t xml:space="preserve">2016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329B9" w:rsidRPr="00AA43B7">
        <w:rPr>
          <w:rFonts w:ascii="Times New Roman" w:hAnsi="Times New Roman"/>
          <w:sz w:val="24"/>
          <w:szCs w:val="24"/>
        </w:rPr>
        <w:t>№ 476-п</w:t>
      </w:r>
      <w:r w:rsidR="00291210" w:rsidRPr="00AA43B7">
        <w:rPr>
          <w:rFonts w:ascii="Times New Roman" w:hAnsi="Times New Roman"/>
          <w:sz w:val="24"/>
          <w:szCs w:val="24"/>
        </w:rPr>
        <w:t>, от 27</w:t>
      </w:r>
      <w:r w:rsidR="00E94011" w:rsidRPr="00AA43B7">
        <w:rPr>
          <w:rFonts w:ascii="Times New Roman" w:hAnsi="Times New Roman"/>
          <w:sz w:val="24"/>
          <w:szCs w:val="24"/>
        </w:rPr>
        <w:t xml:space="preserve"> января </w:t>
      </w:r>
      <w:r w:rsidR="00291210" w:rsidRPr="00AA43B7">
        <w:rPr>
          <w:rFonts w:ascii="Times New Roman" w:hAnsi="Times New Roman"/>
          <w:sz w:val="24"/>
          <w:szCs w:val="24"/>
        </w:rPr>
        <w:t>2017</w:t>
      </w:r>
      <w:r w:rsidR="00261689" w:rsidRPr="00AA43B7">
        <w:rPr>
          <w:rFonts w:ascii="Times New Roman" w:hAnsi="Times New Roman"/>
          <w:sz w:val="24"/>
          <w:szCs w:val="24"/>
        </w:rPr>
        <w:t xml:space="preserve">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61689" w:rsidRPr="00AA43B7">
        <w:rPr>
          <w:rFonts w:ascii="Times New Roman" w:hAnsi="Times New Roman"/>
          <w:sz w:val="24"/>
          <w:szCs w:val="24"/>
        </w:rPr>
        <w:t xml:space="preserve">№ </w:t>
      </w:r>
      <w:r w:rsidR="00363175" w:rsidRPr="00AA43B7">
        <w:rPr>
          <w:rFonts w:ascii="Times New Roman" w:hAnsi="Times New Roman"/>
          <w:sz w:val="24"/>
          <w:szCs w:val="24"/>
        </w:rPr>
        <w:t>25-п</w:t>
      </w:r>
      <w:r w:rsidR="00AD30E6" w:rsidRPr="00AA43B7">
        <w:rPr>
          <w:rFonts w:ascii="Times New Roman" w:hAnsi="Times New Roman"/>
          <w:sz w:val="24"/>
          <w:szCs w:val="24"/>
        </w:rPr>
        <w:t xml:space="preserve">, </w:t>
      </w:r>
      <w:r w:rsidR="00CD68E1" w:rsidRPr="00AA43B7">
        <w:rPr>
          <w:rFonts w:ascii="Times New Roman" w:hAnsi="Times New Roman"/>
          <w:sz w:val="24"/>
          <w:szCs w:val="24"/>
        </w:rPr>
        <w:t xml:space="preserve">от 19 мая 2017 </w:t>
      </w:r>
      <w:r w:rsidR="00332F9D" w:rsidRPr="00AA43B7">
        <w:rPr>
          <w:rFonts w:ascii="Times New Roman" w:hAnsi="Times New Roman"/>
          <w:sz w:val="24"/>
          <w:szCs w:val="24"/>
        </w:rPr>
        <w:t xml:space="preserve">года </w:t>
      </w:r>
      <w:r w:rsidR="00CD68E1" w:rsidRPr="00AA43B7">
        <w:rPr>
          <w:rFonts w:ascii="Times New Roman" w:hAnsi="Times New Roman"/>
          <w:sz w:val="24"/>
          <w:szCs w:val="24"/>
        </w:rPr>
        <w:t>№</w:t>
      </w:r>
      <w:r w:rsidR="00332F9D" w:rsidRPr="00AA43B7">
        <w:rPr>
          <w:rFonts w:ascii="Times New Roman" w:hAnsi="Times New Roman"/>
          <w:sz w:val="24"/>
          <w:szCs w:val="24"/>
        </w:rPr>
        <w:t xml:space="preserve"> 196-п</w:t>
      </w:r>
      <w:r w:rsidR="00722A0C">
        <w:rPr>
          <w:rFonts w:ascii="Times New Roman" w:hAnsi="Times New Roman"/>
          <w:sz w:val="24"/>
          <w:szCs w:val="24"/>
        </w:rPr>
        <w:t>, от 02 ноября 2017 года № 440-п</w:t>
      </w:r>
      <w:r w:rsidR="00307D33" w:rsidRPr="00AA43B7">
        <w:rPr>
          <w:rFonts w:ascii="Times New Roman" w:hAnsi="Times New Roman"/>
          <w:sz w:val="24"/>
          <w:szCs w:val="24"/>
        </w:rPr>
        <w:t xml:space="preserve"> </w:t>
      </w:r>
      <w:r w:rsidRPr="00AA43B7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AA43B7" w:rsidRDefault="0089018C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5D5716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AA43B7" w:rsidRDefault="001B612A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Аркадьевич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89018C" w:rsidRPr="00AA43B7" w:rsidRDefault="0089018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AA43B7" w:rsidRDefault="0089018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Югорского филиала акционерного общества «Страховая компания «СОГАЗ-Мед»</w:t>
            </w:r>
          </w:p>
          <w:p w:rsidR="003814BD" w:rsidRPr="00AA43B7" w:rsidRDefault="0089018C" w:rsidP="00AA43B7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AA43B7" w:rsidRPr="00AA43B7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514E5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436400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иректор 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Ханты-Мансийского филиала </w:t>
            </w: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«АльфаСтрахование-ОМС»</w:t>
            </w:r>
          </w:p>
          <w:p w:rsidR="00436400" w:rsidRPr="00AA43B7" w:rsidRDefault="00436400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0B4006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722A0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Иванникова</w:t>
            </w:r>
            <w:r w:rsidR="005A2B68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Елена Николаевна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</w:tc>
      </w:tr>
    </w:tbl>
    <w:p w:rsidR="002F0DAA" w:rsidRDefault="002F0DAA" w:rsidP="00AA43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24D3D" w:rsidRPr="002D70CE" w:rsidRDefault="00A24D3D" w:rsidP="00A24D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В целях реализации на территории Ханты-Мансийского автономного округа – Югры Федерального закона от 21.11.2011 № 323-ФЗ «Об основах охраны здоровья граждан в </w:t>
      </w:r>
      <w:r w:rsidRPr="002D70CE">
        <w:rPr>
          <w:rFonts w:ascii="Times New Roman" w:hAnsi="Times New Roman"/>
          <w:sz w:val="24"/>
          <w:szCs w:val="24"/>
        </w:rPr>
        <w:lastRenderedPageBreak/>
        <w:t>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>, Федерального закона от 29.11.2010 № 326-ФЗ «Об обязательном медицинском страховании в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Российской Федерации от </w:t>
      </w:r>
      <w:r>
        <w:rPr>
          <w:rFonts w:ascii="Times New Roman" w:hAnsi="Times New Roman"/>
          <w:sz w:val="24"/>
          <w:szCs w:val="24"/>
        </w:rPr>
        <w:t>08</w:t>
      </w:r>
      <w:r w:rsidRPr="002D70CE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7</w:t>
      </w:r>
      <w:r w:rsidRPr="002D70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1492</w:t>
      </w:r>
      <w:r w:rsidRPr="002D70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>
        <w:rPr>
          <w:rFonts w:ascii="Times New Roman" w:hAnsi="Times New Roman"/>
          <w:sz w:val="24"/>
          <w:szCs w:val="24"/>
        </w:rPr>
        <w:t>8</w:t>
      </w:r>
      <w:r w:rsidRPr="002D70C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 период 2019 и 2020 годов</w:t>
      </w:r>
      <w:r w:rsidRPr="002D70CE">
        <w:rPr>
          <w:rFonts w:ascii="Times New Roman" w:hAnsi="Times New Roman"/>
          <w:sz w:val="24"/>
          <w:szCs w:val="24"/>
        </w:rPr>
        <w:t>», постановления Правительства Ханты-Мансийского автономного округа – Югры от 2</w:t>
      </w:r>
      <w:r>
        <w:rPr>
          <w:rFonts w:ascii="Times New Roman" w:hAnsi="Times New Roman"/>
          <w:sz w:val="24"/>
          <w:szCs w:val="24"/>
        </w:rPr>
        <w:t>2</w:t>
      </w:r>
      <w:r w:rsidRPr="002D70CE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7</w:t>
      </w:r>
      <w:r w:rsidRPr="002D70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528</w:t>
      </w:r>
      <w:r w:rsidRPr="002D70CE">
        <w:rPr>
          <w:rFonts w:ascii="Times New Roman" w:hAnsi="Times New Roman"/>
          <w:sz w:val="24"/>
          <w:szCs w:val="24"/>
        </w:rPr>
        <w:t xml:space="preserve">-п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>
        <w:rPr>
          <w:rFonts w:ascii="Times New Roman" w:hAnsi="Times New Roman"/>
          <w:sz w:val="24"/>
          <w:szCs w:val="24"/>
        </w:rPr>
        <w:t>8</w:t>
      </w:r>
      <w:r w:rsidRPr="002D70C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 период 2019 и 2020 годов»</w:t>
      </w:r>
      <w:r w:rsidRPr="002D70CE">
        <w:rPr>
          <w:rFonts w:ascii="Times New Roman" w:hAnsi="Times New Roman"/>
          <w:sz w:val="24"/>
          <w:szCs w:val="24"/>
        </w:rPr>
        <w:t>,</w:t>
      </w:r>
    </w:p>
    <w:p w:rsidR="00F74600" w:rsidRPr="00AA43B7" w:rsidRDefault="00A24D3D" w:rsidP="00A2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в </w:t>
      </w:r>
      <w:r w:rsidRPr="008F2B02">
        <w:rPr>
          <w:rFonts w:ascii="Times New Roman" w:hAnsi="Times New Roman"/>
          <w:sz w:val="24"/>
          <w:szCs w:val="24"/>
        </w:rPr>
        <w:t xml:space="preserve">соответствии со статьями 30, 36 Федерального закона от 29.11.2010 № 326-ФЗ «Об обязательном 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Pr="008F2B02">
        <w:rPr>
          <w:rFonts w:ascii="Times New Roman" w:hAnsi="Times New Roman"/>
          <w:sz w:val="24"/>
          <w:szCs w:val="24"/>
          <w:lang w:val="en-US"/>
        </w:rPr>
        <w:t>V</w:t>
      </w:r>
      <w:r w:rsidRPr="008F2B02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2018 год (далее – Тарифное соглашение) во изменение и в дополнение Тарифного соглашения заключено настоящее Дополнительное соглашение о нижеследующем:</w:t>
      </w:r>
      <w:r w:rsidR="00F74600" w:rsidRPr="00AA43B7">
        <w:rPr>
          <w:rFonts w:ascii="Times New Roman" w:hAnsi="Times New Roman"/>
          <w:sz w:val="24"/>
          <w:szCs w:val="24"/>
        </w:rPr>
        <w:t xml:space="preserve"> </w:t>
      </w:r>
    </w:p>
    <w:p w:rsidR="00DE3329" w:rsidRPr="00AA43B7" w:rsidRDefault="00F74600" w:rsidP="00AA43B7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43B7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381AAF" w:rsidRPr="00E97236" w:rsidRDefault="00381AAF" w:rsidP="00381AAF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bookmarkStart w:id="1" w:name="_Hlk500488493"/>
      <w:r w:rsidRPr="00381AAF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A24D3D" w:rsidRPr="00A24D3D">
        <w:rPr>
          <w:rFonts w:ascii="Times New Roman" w:hAnsi="Times New Roman"/>
          <w:sz w:val="24"/>
          <w:szCs w:val="24"/>
        </w:rPr>
        <w:t>16 «</w:t>
      </w:r>
      <w:r w:rsidR="00A24D3D" w:rsidRPr="00A24D3D">
        <w:rPr>
          <w:rFonts w:ascii="Times New Roman" w:hAnsi="Times New Roman" w:cs="Times New Roman"/>
          <w:sz w:val="24"/>
          <w:szCs w:val="24"/>
        </w:rPr>
        <w:t>Дифференцированные коэффициенты для подушевого норматива финансирования скорой медицинской помощи и предельный размер финансового обеспечения медицинских организаций</w:t>
      </w:r>
      <w:r w:rsidR="00A24D3D" w:rsidRPr="00A24D3D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bookmarkStart w:id="2" w:name="_Hlk500488617"/>
      <w:r w:rsidRPr="00381AAF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 1 к настоящему дополнительному соглашению</w:t>
      </w:r>
      <w:bookmarkEnd w:id="2"/>
      <w:r>
        <w:rPr>
          <w:rFonts w:ascii="Times New Roman" w:hAnsi="Times New Roman" w:cs="Times New Roman"/>
          <w:sz w:val="24"/>
          <w:szCs w:val="24"/>
        </w:rPr>
        <w:t>.</w:t>
      </w:r>
    </w:p>
    <w:p w:rsidR="00E97236" w:rsidRPr="00AE4A14" w:rsidRDefault="00E97236" w:rsidP="00381AAF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381AAF">
        <w:rPr>
          <w:rFonts w:ascii="Times New Roman" w:hAnsi="Times New Roman"/>
          <w:bCs/>
          <w:sz w:val="24"/>
          <w:szCs w:val="24"/>
        </w:rPr>
        <w:t>Приложение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A24D3D" w:rsidRPr="00A24D3D">
        <w:rPr>
          <w:rFonts w:ascii="Times New Roman" w:hAnsi="Times New Roman"/>
          <w:color w:val="000000"/>
          <w:sz w:val="24"/>
          <w:szCs w:val="24"/>
        </w:rPr>
        <w:t>43 «Интегрированный коэффициент дифференциации на оплату медицинской помощи по группам медицинских организаций, имеющих прикрепившихся лиц»</w:t>
      </w:r>
      <w:r w:rsidRPr="00E97236">
        <w:rPr>
          <w:rFonts w:ascii="Times New Roman" w:hAnsi="Times New Roman" w:cs="Times New Roman"/>
          <w:sz w:val="24"/>
          <w:szCs w:val="24"/>
        </w:rPr>
        <w:t xml:space="preserve"> </w:t>
      </w:r>
      <w:r w:rsidRPr="00381AAF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381AAF">
        <w:rPr>
          <w:rFonts w:ascii="Times New Roman" w:hAnsi="Times New Roman" w:cs="Times New Roman"/>
          <w:sz w:val="24"/>
          <w:szCs w:val="24"/>
        </w:rPr>
        <w:t>к настоящему дополнительному соглашению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bookmarkEnd w:id="1"/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3715D4" w:rsidRPr="004A2871" w:rsidRDefault="003715D4" w:rsidP="003715D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A24D3D">
        <w:rPr>
          <w:rFonts w:ascii="Times New Roman" w:hAnsi="Times New Roman"/>
          <w:bCs/>
          <w:spacing w:val="-1"/>
          <w:sz w:val="24"/>
          <w:szCs w:val="24"/>
        </w:rPr>
        <w:t>января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 w:rsidR="00A24D3D"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 w:rsidR="00A24D3D">
        <w:rPr>
          <w:rFonts w:ascii="Times New Roman" w:hAnsi="Times New Roman"/>
          <w:bCs/>
          <w:spacing w:val="-1"/>
          <w:sz w:val="24"/>
          <w:szCs w:val="24"/>
        </w:rPr>
        <w:t>января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 w:rsidR="00A24D3D"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года, в том числе начатые ранее.</w:t>
      </w:r>
    </w:p>
    <w:p w:rsidR="00F74600" w:rsidRPr="001C592D" w:rsidRDefault="00F74600" w:rsidP="003715D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AA3553" w:rsidRDefault="00AA3553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Подписи:</w:t>
      </w:r>
    </w:p>
    <w:p w:rsidR="00986D49" w:rsidRDefault="00986D49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1AAF" w:rsidRDefault="00381AAF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5E5070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:rsidR="005E5070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В.А. Нигматулин</w:t>
      </w:r>
    </w:p>
    <w:p w:rsid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:rsidR="005E5070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медицинского страхования </w:t>
      </w:r>
    </w:p>
    <w:p w:rsidR="00A84051" w:rsidRPr="00A84051" w:rsidRDefault="005E5070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В.А. Смирнов</w:t>
      </w:r>
    </w:p>
    <w:p w:rsidR="00D71D03" w:rsidRDefault="00D71D03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Югорского филиала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акционерного общества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«Страховая компания «СОГАЗ-Мед»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Данилов</w:t>
      </w: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Ханты-Мансийского филиала</w:t>
      </w:r>
    </w:p>
    <w:p w:rsidR="00A84051" w:rsidRPr="00A84051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М.А. Соловей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президент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А.В. Кичигин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_____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>Е.Н. Иванникова</w:t>
      </w:r>
    </w:p>
    <w:p w:rsidR="00564A89" w:rsidRDefault="00564A89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окружной организации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О.Г. Меньшикова</w:t>
      </w: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А.А. Суровов</w:t>
      </w:r>
    </w:p>
    <w:sectPr w:rsidR="00A84051" w:rsidRPr="00A84051" w:rsidSect="002F0DAA">
      <w:footerReference w:type="default" r:id="rId8"/>
      <w:pgSz w:w="11906" w:h="16838"/>
      <w:pgMar w:top="993" w:right="567" w:bottom="1135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75831">
      <w:rPr>
        <w:noProof/>
      </w:rPr>
      <w:t>1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4"/>
  </w:num>
  <w:num w:numId="8">
    <w:abstractNumId w:val="9"/>
  </w:num>
  <w:num w:numId="9">
    <w:abstractNumId w:val="8"/>
  </w:num>
  <w:num w:numId="10">
    <w:abstractNumId w:val="7"/>
  </w:num>
  <w:num w:numId="1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BB2"/>
    <w:rsid w:val="00001861"/>
    <w:rsid w:val="0000246D"/>
    <w:rsid w:val="000074A1"/>
    <w:rsid w:val="00012748"/>
    <w:rsid w:val="00012A8D"/>
    <w:rsid w:val="00013829"/>
    <w:rsid w:val="00015881"/>
    <w:rsid w:val="000214E6"/>
    <w:rsid w:val="0002271D"/>
    <w:rsid w:val="00023769"/>
    <w:rsid w:val="00023E60"/>
    <w:rsid w:val="00025154"/>
    <w:rsid w:val="00025ABA"/>
    <w:rsid w:val="00027D2C"/>
    <w:rsid w:val="000303DC"/>
    <w:rsid w:val="000319C0"/>
    <w:rsid w:val="00033B78"/>
    <w:rsid w:val="0003593F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1D66"/>
    <w:rsid w:val="000A4877"/>
    <w:rsid w:val="000A4E74"/>
    <w:rsid w:val="000A70CB"/>
    <w:rsid w:val="000B03D1"/>
    <w:rsid w:val="000B03D4"/>
    <w:rsid w:val="000B07B9"/>
    <w:rsid w:val="000B0A8E"/>
    <w:rsid w:val="000B26F3"/>
    <w:rsid w:val="000B2C53"/>
    <w:rsid w:val="000B30D0"/>
    <w:rsid w:val="000B33B4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100749"/>
    <w:rsid w:val="00102140"/>
    <w:rsid w:val="001055D9"/>
    <w:rsid w:val="00105E62"/>
    <w:rsid w:val="00106572"/>
    <w:rsid w:val="001110CF"/>
    <w:rsid w:val="00112744"/>
    <w:rsid w:val="00112978"/>
    <w:rsid w:val="00113E5E"/>
    <w:rsid w:val="00113E68"/>
    <w:rsid w:val="001144FD"/>
    <w:rsid w:val="001152D9"/>
    <w:rsid w:val="001162C1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D57"/>
    <w:rsid w:val="00151D61"/>
    <w:rsid w:val="00152059"/>
    <w:rsid w:val="00152196"/>
    <w:rsid w:val="00153946"/>
    <w:rsid w:val="00155AA8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5DF6"/>
    <w:rsid w:val="0019054C"/>
    <w:rsid w:val="00190D53"/>
    <w:rsid w:val="001914B0"/>
    <w:rsid w:val="00197653"/>
    <w:rsid w:val="001A1643"/>
    <w:rsid w:val="001A1974"/>
    <w:rsid w:val="001A1B93"/>
    <w:rsid w:val="001A328D"/>
    <w:rsid w:val="001A3D1D"/>
    <w:rsid w:val="001A58DC"/>
    <w:rsid w:val="001A7A36"/>
    <w:rsid w:val="001B2557"/>
    <w:rsid w:val="001B4CB6"/>
    <w:rsid w:val="001B612A"/>
    <w:rsid w:val="001C289F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454E"/>
    <w:rsid w:val="001E4D02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03A"/>
    <w:rsid w:val="002006AA"/>
    <w:rsid w:val="0020183A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40DD4"/>
    <w:rsid w:val="00245D17"/>
    <w:rsid w:val="00245DFF"/>
    <w:rsid w:val="002463E4"/>
    <w:rsid w:val="002464B3"/>
    <w:rsid w:val="0024693B"/>
    <w:rsid w:val="00247419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498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2287"/>
    <w:rsid w:val="002A3EA9"/>
    <w:rsid w:val="002A4115"/>
    <w:rsid w:val="002A420A"/>
    <w:rsid w:val="002A5DE6"/>
    <w:rsid w:val="002A7E1E"/>
    <w:rsid w:val="002B1F91"/>
    <w:rsid w:val="002B30FD"/>
    <w:rsid w:val="002B3F2B"/>
    <w:rsid w:val="002B4453"/>
    <w:rsid w:val="002B585D"/>
    <w:rsid w:val="002C05DD"/>
    <w:rsid w:val="002C1DFB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60BB"/>
    <w:rsid w:val="002D70CE"/>
    <w:rsid w:val="002E11A6"/>
    <w:rsid w:val="002E1916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C8A"/>
    <w:rsid w:val="0030721E"/>
    <w:rsid w:val="00307D33"/>
    <w:rsid w:val="0031076F"/>
    <w:rsid w:val="00310BF9"/>
    <w:rsid w:val="00312192"/>
    <w:rsid w:val="003149A4"/>
    <w:rsid w:val="00315AD8"/>
    <w:rsid w:val="00316934"/>
    <w:rsid w:val="00316DE1"/>
    <w:rsid w:val="003177C7"/>
    <w:rsid w:val="00321B54"/>
    <w:rsid w:val="00324500"/>
    <w:rsid w:val="003260B0"/>
    <w:rsid w:val="00326A0B"/>
    <w:rsid w:val="00330605"/>
    <w:rsid w:val="00331A6F"/>
    <w:rsid w:val="00332F9D"/>
    <w:rsid w:val="003331B4"/>
    <w:rsid w:val="00333647"/>
    <w:rsid w:val="003337E0"/>
    <w:rsid w:val="00333D81"/>
    <w:rsid w:val="00334A57"/>
    <w:rsid w:val="003424A2"/>
    <w:rsid w:val="00343072"/>
    <w:rsid w:val="00344B47"/>
    <w:rsid w:val="00345B2E"/>
    <w:rsid w:val="00345D7C"/>
    <w:rsid w:val="00345FE6"/>
    <w:rsid w:val="003470BB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5006"/>
    <w:rsid w:val="003F5344"/>
    <w:rsid w:val="003F55DD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2425"/>
    <w:rsid w:val="00442734"/>
    <w:rsid w:val="00442C08"/>
    <w:rsid w:val="00443754"/>
    <w:rsid w:val="00445D7A"/>
    <w:rsid w:val="00447AD1"/>
    <w:rsid w:val="00451D51"/>
    <w:rsid w:val="004522FD"/>
    <w:rsid w:val="00453134"/>
    <w:rsid w:val="0045379D"/>
    <w:rsid w:val="004545C9"/>
    <w:rsid w:val="004547B5"/>
    <w:rsid w:val="00454B06"/>
    <w:rsid w:val="00457373"/>
    <w:rsid w:val="0046197C"/>
    <w:rsid w:val="00463173"/>
    <w:rsid w:val="004655C7"/>
    <w:rsid w:val="00466F72"/>
    <w:rsid w:val="0046709D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814F2"/>
    <w:rsid w:val="00482020"/>
    <w:rsid w:val="00486C35"/>
    <w:rsid w:val="00492753"/>
    <w:rsid w:val="00492809"/>
    <w:rsid w:val="004928A0"/>
    <w:rsid w:val="00493B5C"/>
    <w:rsid w:val="00494A9A"/>
    <w:rsid w:val="004A0D43"/>
    <w:rsid w:val="004A2871"/>
    <w:rsid w:val="004A611E"/>
    <w:rsid w:val="004B0BBB"/>
    <w:rsid w:val="004B175A"/>
    <w:rsid w:val="004B24F6"/>
    <w:rsid w:val="004B27E1"/>
    <w:rsid w:val="004B4636"/>
    <w:rsid w:val="004B553C"/>
    <w:rsid w:val="004C04AF"/>
    <w:rsid w:val="004C1186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28CF"/>
    <w:rsid w:val="004F29E6"/>
    <w:rsid w:val="004F3049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233CC"/>
    <w:rsid w:val="0052408A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6096E"/>
    <w:rsid w:val="00564A89"/>
    <w:rsid w:val="00564CDB"/>
    <w:rsid w:val="00567326"/>
    <w:rsid w:val="005675BD"/>
    <w:rsid w:val="00570726"/>
    <w:rsid w:val="005713D1"/>
    <w:rsid w:val="00573432"/>
    <w:rsid w:val="00575AC8"/>
    <w:rsid w:val="005808FB"/>
    <w:rsid w:val="00581ABC"/>
    <w:rsid w:val="0058237C"/>
    <w:rsid w:val="00585B7F"/>
    <w:rsid w:val="00586497"/>
    <w:rsid w:val="00586939"/>
    <w:rsid w:val="00586BC9"/>
    <w:rsid w:val="00590153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45B8"/>
    <w:rsid w:val="005E5070"/>
    <w:rsid w:val="005F02DF"/>
    <w:rsid w:val="005F7219"/>
    <w:rsid w:val="005F7875"/>
    <w:rsid w:val="005F7E81"/>
    <w:rsid w:val="00601CE6"/>
    <w:rsid w:val="0060282E"/>
    <w:rsid w:val="00602D57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22FD"/>
    <w:rsid w:val="00640161"/>
    <w:rsid w:val="0064071B"/>
    <w:rsid w:val="00640EA5"/>
    <w:rsid w:val="00643CB8"/>
    <w:rsid w:val="00646B5C"/>
    <w:rsid w:val="00647E9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5173"/>
    <w:rsid w:val="00685449"/>
    <w:rsid w:val="006938F0"/>
    <w:rsid w:val="00694BB1"/>
    <w:rsid w:val="00696532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20BF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30E6"/>
    <w:rsid w:val="00783CA5"/>
    <w:rsid w:val="00785807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7E3"/>
    <w:rsid w:val="007C6A28"/>
    <w:rsid w:val="007C6B85"/>
    <w:rsid w:val="007C73E3"/>
    <w:rsid w:val="007C780A"/>
    <w:rsid w:val="007D045B"/>
    <w:rsid w:val="007D34F5"/>
    <w:rsid w:val="007D6351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41D8"/>
    <w:rsid w:val="00815CE8"/>
    <w:rsid w:val="008202CE"/>
    <w:rsid w:val="0082239A"/>
    <w:rsid w:val="008231A7"/>
    <w:rsid w:val="008231BC"/>
    <w:rsid w:val="008249F5"/>
    <w:rsid w:val="00825956"/>
    <w:rsid w:val="00826FB1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36A0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E0852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391C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6D49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9E2"/>
    <w:rsid w:val="00A24D3D"/>
    <w:rsid w:val="00A24E06"/>
    <w:rsid w:val="00A32867"/>
    <w:rsid w:val="00A33FCA"/>
    <w:rsid w:val="00A34762"/>
    <w:rsid w:val="00A34B6C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E7E"/>
    <w:rsid w:val="00A97952"/>
    <w:rsid w:val="00A97E49"/>
    <w:rsid w:val="00AA15C7"/>
    <w:rsid w:val="00AA29FC"/>
    <w:rsid w:val="00AA3553"/>
    <w:rsid w:val="00AA3AC2"/>
    <w:rsid w:val="00AA43B7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5E13"/>
    <w:rsid w:val="00AF7DA2"/>
    <w:rsid w:val="00B01F9A"/>
    <w:rsid w:val="00B01FA1"/>
    <w:rsid w:val="00B048C5"/>
    <w:rsid w:val="00B05BB2"/>
    <w:rsid w:val="00B067F2"/>
    <w:rsid w:val="00B069F8"/>
    <w:rsid w:val="00B07E82"/>
    <w:rsid w:val="00B11953"/>
    <w:rsid w:val="00B125ED"/>
    <w:rsid w:val="00B14530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0D4C"/>
    <w:rsid w:val="00BB25D6"/>
    <w:rsid w:val="00BB3471"/>
    <w:rsid w:val="00BC3EDF"/>
    <w:rsid w:val="00BC4197"/>
    <w:rsid w:val="00BD0807"/>
    <w:rsid w:val="00BD0F04"/>
    <w:rsid w:val="00BD2855"/>
    <w:rsid w:val="00BD2AC1"/>
    <w:rsid w:val="00BD302E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5E24"/>
    <w:rsid w:val="00BF7F29"/>
    <w:rsid w:val="00C025A5"/>
    <w:rsid w:val="00C030AE"/>
    <w:rsid w:val="00C0457E"/>
    <w:rsid w:val="00C04ECA"/>
    <w:rsid w:val="00C06334"/>
    <w:rsid w:val="00C07CCC"/>
    <w:rsid w:val="00C100B2"/>
    <w:rsid w:val="00C1035C"/>
    <w:rsid w:val="00C1103B"/>
    <w:rsid w:val="00C11E1D"/>
    <w:rsid w:val="00C12DDA"/>
    <w:rsid w:val="00C12F0B"/>
    <w:rsid w:val="00C16A12"/>
    <w:rsid w:val="00C20244"/>
    <w:rsid w:val="00C2248C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C11"/>
    <w:rsid w:val="00C52B4B"/>
    <w:rsid w:val="00C540DF"/>
    <w:rsid w:val="00C610BA"/>
    <w:rsid w:val="00C618E7"/>
    <w:rsid w:val="00C61C54"/>
    <w:rsid w:val="00C62A9C"/>
    <w:rsid w:val="00C62EEB"/>
    <w:rsid w:val="00C632AD"/>
    <w:rsid w:val="00C6484C"/>
    <w:rsid w:val="00C727F5"/>
    <w:rsid w:val="00C72B32"/>
    <w:rsid w:val="00C75721"/>
    <w:rsid w:val="00C767C9"/>
    <w:rsid w:val="00C81BCC"/>
    <w:rsid w:val="00C83B18"/>
    <w:rsid w:val="00C85BAA"/>
    <w:rsid w:val="00C9075E"/>
    <w:rsid w:val="00C9159E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1948"/>
    <w:rsid w:val="00CB344F"/>
    <w:rsid w:val="00CB499F"/>
    <w:rsid w:val="00CB52D7"/>
    <w:rsid w:val="00CB678D"/>
    <w:rsid w:val="00CB7B9E"/>
    <w:rsid w:val="00CC009F"/>
    <w:rsid w:val="00CC0585"/>
    <w:rsid w:val="00CC06E6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5B68"/>
    <w:rsid w:val="00CE64A3"/>
    <w:rsid w:val="00CE78C3"/>
    <w:rsid w:val="00CF1208"/>
    <w:rsid w:val="00CF408E"/>
    <w:rsid w:val="00CF4320"/>
    <w:rsid w:val="00CF49F2"/>
    <w:rsid w:val="00CF701C"/>
    <w:rsid w:val="00CF7EAB"/>
    <w:rsid w:val="00D006BF"/>
    <w:rsid w:val="00D02A42"/>
    <w:rsid w:val="00D060B4"/>
    <w:rsid w:val="00D07E36"/>
    <w:rsid w:val="00D1000C"/>
    <w:rsid w:val="00D10781"/>
    <w:rsid w:val="00D14755"/>
    <w:rsid w:val="00D15B99"/>
    <w:rsid w:val="00D15CD7"/>
    <w:rsid w:val="00D161EF"/>
    <w:rsid w:val="00D211ED"/>
    <w:rsid w:val="00D24727"/>
    <w:rsid w:val="00D250BE"/>
    <w:rsid w:val="00D3538E"/>
    <w:rsid w:val="00D37281"/>
    <w:rsid w:val="00D379C4"/>
    <w:rsid w:val="00D402AF"/>
    <w:rsid w:val="00D434ED"/>
    <w:rsid w:val="00D541B8"/>
    <w:rsid w:val="00D551EC"/>
    <w:rsid w:val="00D61A09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20D"/>
    <w:rsid w:val="00D83EDD"/>
    <w:rsid w:val="00D8525A"/>
    <w:rsid w:val="00D86C78"/>
    <w:rsid w:val="00D86E55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111D"/>
    <w:rsid w:val="00DE2C60"/>
    <w:rsid w:val="00DE3329"/>
    <w:rsid w:val="00DE4002"/>
    <w:rsid w:val="00DE4E00"/>
    <w:rsid w:val="00DE5AE6"/>
    <w:rsid w:val="00DE61F2"/>
    <w:rsid w:val="00DE7DCD"/>
    <w:rsid w:val="00DF0E1E"/>
    <w:rsid w:val="00DF140B"/>
    <w:rsid w:val="00DF1D08"/>
    <w:rsid w:val="00DF3E5D"/>
    <w:rsid w:val="00DF774B"/>
    <w:rsid w:val="00E002E1"/>
    <w:rsid w:val="00E00D52"/>
    <w:rsid w:val="00E0135F"/>
    <w:rsid w:val="00E05676"/>
    <w:rsid w:val="00E05EBB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467A"/>
    <w:rsid w:val="00E446D1"/>
    <w:rsid w:val="00E455F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E60D5"/>
    <w:rsid w:val="00EE6450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699C"/>
    <w:rsid w:val="00F40774"/>
    <w:rsid w:val="00F407C7"/>
    <w:rsid w:val="00F4186B"/>
    <w:rsid w:val="00F447CB"/>
    <w:rsid w:val="00F448A2"/>
    <w:rsid w:val="00F50555"/>
    <w:rsid w:val="00F52B52"/>
    <w:rsid w:val="00F61BF4"/>
    <w:rsid w:val="00F623B3"/>
    <w:rsid w:val="00F62C5C"/>
    <w:rsid w:val="00F63712"/>
    <w:rsid w:val="00F67FF5"/>
    <w:rsid w:val="00F70705"/>
    <w:rsid w:val="00F70D3F"/>
    <w:rsid w:val="00F71D8C"/>
    <w:rsid w:val="00F7278E"/>
    <w:rsid w:val="00F74600"/>
    <w:rsid w:val="00F76132"/>
    <w:rsid w:val="00F81B20"/>
    <w:rsid w:val="00F838F9"/>
    <w:rsid w:val="00F84D16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5BA"/>
    <w:rsid w:val="00FD48D4"/>
    <w:rsid w:val="00FD70F0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0A20F1"/>
  <w15:docId w15:val="{528338F4-9081-4C04-81A7-7EA254D3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726E7-E981-47DB-A090-CE0911F11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741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27</cp:revision>
  <cp:lastPrinted>2017-12-08T05:32:00Z</cp:lastPrinted>
  <dcterms:created xsi:type="dcterms:W3CDTF">2017-10-31T06:03:00Z</dcterms:created>
  <dcterms:modified xsi:type="dcterms:W3CDTF">2018-02-08T13:34:00Z</dcterms:modified>
</cp:coreProperties>
</file>